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CD" w:rsidRDefault="005B72CD" w:rsidP="005B72CD">
      <w:bookmarkStart w:id="0" w:name="_GoBack"/>
      <w:bookmarkEnd w:id="0"/>
    </w:p>
    <w:p w:rsidR="005B72CD" w:rsidRDefault="005B72CD" w:rsidP="005B72CD"/>
    <w:p w:rsidR="005B72CD" w:rsidRDefault="005B72CD" w:rsidP="005B72CD"/>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56"/>
        <w:gridCol w:w="6874"/>
      </w:tblGrid>
      <w:tr w:rsidR="00193C18" w:rsidTr="00C914B6">
        <w:tc>
          <w:tcPr>
            <w:tcW w:w="1500" w:type="dxa"/>
            <w:tcBorders>
              <w:top w:val="single" w:sz="4" w:space="0" w:color="BFBFBF" w:themeColor="background1" w:themeShade="BF"/>
              <w:bottom w:val="single" w:sz="4" w:space="0" w:color="BFBFBF" w:themeColor="background1" w:themeShade="BF"/>
            </w:tcBorders>
            <w:vAlign w:val="center"/>
          </w:tcPr>
          <w:p w:rsidR="00193C18" w:rsidRDefault="00193C18" w:rsidP="005D294C">
            <w:r>
              <w:t>Office Use Only</w:t>
            </w:r>
          </w:p>
        </w:tc>
        <w:tc>
          <w:tcPr>
            <w:tcW w:w="2820" w:type="dxa"/>
            <w:tcBorders>
              <w:top w:val="single" w:sz="4" w:space="0" w:color="BFBFBF" w:themeColor="background1" w:themeShade="BF"/>
              <w:bottom w:val="single" w:sz="4" w:space="0" w:color="BFBFBF" w:themeColor="background1" w:themeShade="BF"/>
            </w:tcBorders>
            <w:vAlign w:val="center"/>
          </w:tcPr>
          <w:p w:rsidR="00193C18" w:rsidRDefault="00193C18" w:rsidP="005D294C">
            <w:r>
              <w:t>Protocol #</w:t>
            </w:r>
          </w:p>
        </w:tc>
      </w:tr>
      <w:tr w:rsidR="00193C18" w:rsidTr="005D294C">
        <w:tc>
          <w:tcPr>
            <w:tcW w:w="1500" w:type="dxa"/>
            <w:tcBorders>
              <w:top w:val="single" w:sz="4" w:space="0" w:color="BFBFBF" w:themeColor="background1" w:themeShade="BF"/>
            </w:tcBorders>
            <w:vAlign w:val="center"/>
          </w:tcPr>
          <w:p w:rsidR="00193C18" w:rsidRDefault="00193C18" w:rsidP="005D294C"/>
        </w:tc>
        <w:tc>
          <w:tcPr>
            <w:tcW w:w="2820" w:type="dxa"/>
            <w:tcBorders>
              <w:top w:val="single" w:sz="4" w:space="0" w:color="BFBFBF" w:themeColor="background1" w:themeShade="BF"/>
            </w:tcBorders>
            <w:vAlign w:val="center"/>
          </w:tcPr>
          <w:p w:rsidR="00193C18" w:rsidRDefault="00193C18" w:rsidP="005D294C">
            <w:r>
              <w:t>Version #</w:t>
            </w:r>
          </w:p>
        </w:tc>
      </w:tr>
    </w:tbl>
    <w:p w:rsidR="002C5C02" w:rsidRPr="002C5C02" w:rsidRDefault="002C5C02" w:rsidP="00412060">
      <w:pPr>
        <w:pStyle w:val="Heading2"/>
        <w:shd w:val="clear" w:color="auto" w:fill="DBE5F1" w:themeFill="accent1" w:themeFillTint="33"/>
        <w:tabs>
          <w:tab w:val="left" w:pos="6384"/>
        </w:tabs>
        <w:ind w:left="-720"/>
        <w:rPr>
          <w:color w:val="17365D" w:themeColor="text2" w:themeShade="BF"/>
        </w:rPr>
      </w:pPr>
      <w:r w:rsidRPr="002C5C02">
        <w:rPr>
          <w:color w:val="17365D" w:themeColor="text2" w:themeShade="BF"/>
        </w:rPr>
        <w:t>Instructions</w:t>
      </w:r>
      <w:r w:rsidR="00412060">
        <w:rPr>
          <w:color w:val="17365D" w:themeColor="text2" w:themeShade="BF"/>
        </w:rPr>
        <w:tab/>
      </w:r>
    </w:p>
    <w:tbl>
      <w:tblPr>
        <w:tblStyle w:val="TableGrid"/>
        <w:tblW w:w="5402" w:type="pc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38"/>
        <w:gridCol w:w="9272"/>
        <w:gridCol w:w="540"/>
      </w:tblGrid>
      <w:tr w:rsidR="009D2E1C" w:rsidTr="00F76483">
        <w:trPr>
          <w:gridBefore w:val="1"/>
          <w:gridAfter w:val="1"/>
          <w:wBefore w:w="540" w:type="dxa"/>
          <w:wAfter w:w="538" w:type="dxa"/>
        </w:trPr>
        <w:tc>
          <w:tcPr>
            <w:tcW w:w="9812" w:type="dxa"/>
            <w:gridSpan w:val="2"/>
            <w:vAlign w:val="center"/>
          </w:tcPr>
          <w:p w:rsidR="009D2E1C" w:rsidRDefault="009D2E1C" w:rsidP="009D2E1C">
            <w:r>
              <w:t xml:space="preserve">Please complete this form </w:t>
            </w:r>
            <w:r w:rsidRPr="009D2E1C">
              <w:rPr>
                <w:i/>
              </w:rPr>
              <w:t>before</w:t>
            </w:r>
            <w:r>
              <w:t xml:space="preserve"> starting your research if: a) if you are a student undertaking research involving human participants as part of your Aurora College course work; or b) you are instructing and your students will be doing a research project involving human subjects as part of their course work (note: this refers to situations where all students will be working on the same project. For students working on multiple different projects, individual applications are required.)</w:t>
            </w:r>
          </w:p>
        </w:tc>
      </w:tr>
      <w:tr w:rsidR="002C5C02" w:rsidTr="00F76483">
        <w:trPr>
          <w:gridBefore w:val="1"/>
          <w:wBefore w:w="540" w:type="dxa"/>
        </w:trPr>
        <w:tc>
          <w:tcPr>
            <w:tcW w:w="538" w:type="dxa"/>
            <w:vAlign w:val="center"/>
          </w:tcPr>
          <w:p w:rsidR="002C5C02" w:rsidRPr="00112AFE" w:rsidRDefault="009D2E1C" w:rsidP="00865B73">
            <w:r>
              <w:t>1</w:t>
            </w:r>
            <w:r w:rsidR="00EF7636">
              <w:t>.</w:t>
            </w:r>
          </w:p>
        </w:tc>
        <w:tc>
          <w:tcPr>
            <w:tcW w:w="9812" w:type="dxa"/>
            <w:gridSpan w:val="2"/>
            <w:vAlign w:val="center"/>
          </w:tcPr>
          <w:p w:rsidR="002C5C02" w:rsidRDefault="009D2E1C" w:rsidP="00865B73">
            <w:r>
              <w:t>Complete all sections.</w:t>
            </w:r>
          </w:p>
        </w:tc>
      </w:tr>
      <w:tr w:rsidR="009D2E1C" w:rsidTr="00F76483">
        <w:trPr>
          <w:gridBefore w:val="1"/>
          <w:wBefore w:w="540" w:type="dxa"/>
        </w:trPr>
        <w:tc>
          <w:tcPr>
            <w:tcW w:w="538" w:type="dxa"/>
            <w:vAlign w:val="center"/>
          </w:tcPr>
          <w:p w:rsidR="009D2E1C" w:rsidRDefault="009D2E1C" w:rsidP="00865B73">
            <w:r>
              <w:t>2.</w:t>
            </w:r>
          </w:p>
        </w:tc>
        <w:tc>
          <w:tcPr>
            <w:tcW w:w="9812" w:type="dxa"/>
            <w:gridSpan w:val="2"/>
            <w:vAlign w:val="center"/>
          </w:tcPr>
          <w:p w:rsidR="009D2E1C" w:rsidRDefault="009D2E1C" w:rsidP="00865B73">
            <w:r>
              <w:t>Attach a copy of all relevant permits, questionnaires, interview schedules, tests, informed consent forms, project budget, and/or other items required for a complete review of your application.</w:t>
            </w:r>
          </w:p>
        </w:tc>
      </w:tr>
      <w:tr w:rsidR="002C5C02" w:rsidTr="00F76483">
        <w:trPr>
          <w:gridBefore w:val="1"/>
          <w:wBefore w:w="540" w:type="dxa"/>
        </w:trPr>
        <w:tc>
          <w:tcPr>
            <w:tcW w:w="538" w:type="dxa"/>
            <w:vAlign w:val="center"/>
          </w:tcPr>
          <w:p w:rsidR="002C5C02" w:rsidRPr="00112AFE" w:rsidRDefault="00EF7636" w:rsidP="00865B73">
            <w:r>
              <w:t>3.</w:t>
            </w:r>
          </w:p>
        </w:tc>
        <w:tc>
          <w:tcPr>
            <w:tcW w:w="9812" w:type="dxa"/>
            <w:gridSpan w:val="2"/>
            <w:vAlign w:val="center"/>
          </w:tcPr>
          <w:p w:rsidR="002C5C02" w:rsidRDefault="00EF7636" w:rsidP="00865B73">
            <w:r>
              <w:t>Submit this form to the Chair of the Research Ethics Committee via email – chairREC@auroracollege.nt.ca</w:t>
            </w:r>
          </w:p>
        </w:tc>
      </w:tr>
      <w:tr w:rsidR="00EF7636" w:rsidTr="00F76483">
        <w:trPr>
          <w:gridAfter w:val="1"/>
          <w:wAfter w:w="540" w:type="dxa"/>
          <w:trHeight w:val="873"/>
        </w:trPr>
        <w:tc>
          <w:tcPr>
            <w:tcW w:w="10350" w:type="dxa"/>
            <w:gridSpan w:val="3"/>
            <w:vAlign w:val="center"/>
          </w:tcPr>
          <w:p w:rsidR="00EF7636" w:rsidRDefault="006150B8" w:rsidP="00865B73">
            <w:r>
              <w:t xml:space="preserve">For guidance on completing each section, please see the </w:t>
            </w:r>
            <w:r w:rsidR="007E6A24">
              <w:rPr>
                <w:b/>
              </w:rPr>
              <w:t xml:space="preserve">Aurora College REC Guidance for Applicants </w:t>
            </w:r>
            <w:r w:rsidR="007E6A24">
              <w:t xml:space="preserve">documents (found here: </w:t>
            </w:r>
            <w:hyperlink r:id="rId8" w:history="1">
              <w:r w:rsidR="007E6A24" w:rsidRPr="00C56074">
                <w:rPr>
                  <w:rStyle w:val="Hyperlink"/>
                </w:rPr>
                <w:t>http://nwtresearch.com/licensing-research/aurora-college-research-ethics-committee</w:t>
              </w:r>
            </w:hyperlink>
            <w:r w:rsidR="007E6A24">
              <w:t xml:space="preserve">). </w:t>
            </w:r>
          </w:p>
          <w:p w:rsidR="00EF7636" w:rsidRDefault="007E6A24" w:rsidP="00726390">
            <w:r>
              <w:t xml:space="preserve">The Aurora College Research Ethics Committee reviews research according to the </w:t>
            </w:r>
            <w:r w:rsidRPr="007E6A24">
              <w:rPr>
                <w:i/>
              </w:rPr>
              <w:t>Tri-Council Policy Statement: Ethical Conduct for Research Involving Humans</w:t>
            </w:r>
            <w:r w:rsidR="00D22B01">
              <w:rPr>
                <w:i/>
              </w:rPr>
              <w:t xml:space="preserve"> </w:t>
            </w:r>
            <w:r w:rsidR="00D22B01">
              <w:t>(TCPS)</w:t>
            </w:r>
            <w:r>
              <w:rPr>
                <w:i/>
              </w:rPr>
              <w:t xml:space="preserve"> </w:t>
            </w:r>
            <w:r w:rsidR="00FE5BED">
              <w:t>(</w:t>
            </w:r>
            <w:hyperlink r:id="rId9" w:history="1">
              <w:r w:rsidR="00726390" w:rsidRPr="00C40F09">
                <w:rPr>
                  <w:rStyle w:val="Hyperlink"/>
                </w:rPr>
                <w:t>http://www.pre.ethics.gc.ca/eng/policy-politique/initiatives/tcps2-eptc2/Default/</w:t>
              </w:r>
            </w:hyperlink>
            <w:r w:rsidR="00FE5BED">
              <w:t xml:space="preserve">) </w:t>
            </w:r>
            <w:r>
              <w:t>and</w:t>
            </w:r>
            <w:r w:rsidR="001D60D2">
              <w:t xml:space="preserve"> Aurora College Policy I.04 Ethical Conduct for Research Involving Human Subjects</w:t>
            </w:r>
            <w:r w:rsidR="00726390">
              <w:t xml:space="preserve"> (</w:t>
            </w:r>
            <w:hyperlink r:id="rId10" w:history="1">
              <w:r w:rsidR="00726390" w:rsidRPr="00C40F09">
                <w:rPr>
                  <w:rStyle w:val="Hyperlink"/>
                </w:rPr>
                <w:t>http://www.auroracollege.nt.ca/_live/pages/wpPages/PoliciesResources.aspx</w:t>
              </w:r>
            </w:hyperlink>
            <w:r w:rsidR="00FE5BED">
              <w:t>)</w:t>
            </w:r>
            <w:r w:rsidR="001D60D2">
              <w:t>. The committee strongly recommends that all applicants have a working familiarity with both documents</w:t>
            </w:r>
            <w:r>
              <w:t xml:space="preserve">. </w:t>
            </w:r>
          </w:p>
          <w:p w:rsidR="009D2E1C" w:rsidRPr="007E6A24" w:rsidRDefault="009D2E1C" w:rsidP="00726390">
            <w:pPr>
              <w:rPr>
                <w:b/>
              </w:rPr>
            </w:pPr>
          </w:p>
        </w:tc>
      </w:tr>
    </w:tbl>
    <w:p w:rsidR="008D0133" w:rsidRDefault="0070586F" w:rsidP="00490E07">
      <w:pPr>
        <w:pStyle w:val="Heading2"/>
        <w:numPr>
          <w:ilvl w:val="0"/>
          <w:numId w:val="3"/>
        </w:numPr>
        <w:shd w:val="clear" w:color="auto" w:fill="DBE5F1" w:themeFill="accent1" w:themeFillTint="33"/>
        <w:rPr>
          <w:color w:val="17365D" w:themeColor="text2" w:themeShade="BF"/>
        </w:rPr>
      </w:pPr>
      <w:r>
        <w:rPr>
          <w:color w:val="17365D" w:themeColor="text2" w:themeShade="BF"/>
        </w:rPr>
        <w:t>Principal Investigator</w:t>
      </w:r>
      <w:r w:rsidR="00855A6B" w:rsidRPr="007E6A24">
        <w:rPr>
          <w:color w:val="17365D" w:themeColor="text2" w:themeShade="BF"/>
        </w:rPr>
        <w:t xml:space="preserve"> Information</w:t>
      </w:r>
    </w:p>
    <w:p w:rsidR="009D2E1C" w:rsidRPr="009D2E1C" w:rsidRDefault="009D2E1C" w:rsidP="009D2E1C"/>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070"/>
        <w:gridCol w:w="4140"/>
        <w:gridCol w:w="1500"/>
        <w:gridCol w:w="2820"/>
      </w:tblGrid>
      <w:tr w:rsidR="00F76483" w:rsidTr="00F76483">
        <w:tc>
          <w:tcPr>
            <w:tcW w:w="2070" w:type="dxa"/>
            <w:tcBorders>
              <w:top w:val="single" w:sz="4" w:space="0" w:color="BFBFBF" w:themeColor="background1" w:themeShade="BF"/>
            </w:tcBorders>
            <w:vAlign w:val="center"/>
          </w:tcPr>
          <w:p w:rsidR="00F76483" w:rsidRPr="00112AFE" w:rsidRDefault="00F76483" w:rsidP="00A01B1C">
            <w:r>
              <w:t>Last Name</w:t>
            </w:r>
          </w:p>
        </w:tc>
        <w:tc>
          <w:tcPr>
            <w:tcW w:w="4140" w:type="dxa"/>
            <w:tcBorders>
              <w:top w:val="single" w:sz="4" w:space="0" w:color="BFBFBF" w:themeColor="background1" w:themeShade="BF"/>
            </w:tcBorders>
            <w:vAlign w:val="center"/>
          </w:tcPr>
          <w:p w:rsidR="00F76483" w:rsidRDefault="00F76483"/>
        </w:tc>
        <w:tc>
          <w:tcPr>
            <w:tcW w:w="1500" w:type="dxa"/>
            <w:tcBorders>
              <w:top w:val="single" w:sz="4" w:space="0" w:color="BFBFBF" w:themeColor="background1" w:themeShade="BF"/>
            </w:tcBorders>
            <w:vAlign w:val="center"/>
          </w:tcPr>
          <w:p w:rsidR="00F76483" w:rsidRDefault="00F76483">
            <w:r>
              <w:t>First Name</w:t>
            </w:r>
          </w:p>
        </w:tc>
        <w:tc>
          <w:tcPr>
            <w:tcW w:w="2820" w:type="dxa"/>
            <w:tcBorders>
              <w:top w:val="single" w:sz="4" w:space="0" w:color="BFBFBF" w:themeColor="background1" w:themeShade="BF"/>
            </w:tcBorders>
            <w:vAlign w:val="center"/>
          </w:tcPr>
          <w:p w:rsidR="00F76483" w:rsidRDefault="00F76483"/>
        </w:tc>
      </w:tr>
      <w:tr w:rsidR="00F76483" w:rsidTr="00F76483">
        <w:tc>
          <w:tcPr>
            <w:tcW w:w="2070" w:type="dxa"/>
            <w:vAlign w:val="center"/>
          </w:tcPr>
          <w:p w:rsidR="00F76483" w:rsidRDefault="009D2E1C" w:rsidP="00A01B1C">
            <w:r>
              <w:t>Program</w:t>
            </w:r>
          </w:p>
        </w:tc>
        <w:tc>
          <w:tcPr>
            <w:tcW w:w="8460" w:type="dxa"/>
            <w:gridSpan w:val="3"/>
            <w:vAlign w:val="center"/>
          </w:tcPr>
          <w:p w:rsidR="00F76483" w:rsidRDefault="00F76483"/>
        </w:tc>
      </w:tr>
      <w:tr w:rsidR="00724A9E" w:rsidTr="00F76483">
        <w:tc>
          <w:tcPr>
            <w:tcW w:w="2070" w:type="dxa"/>
            <w:vAlign w:val="center"/>
          </w:tcPr>
          <w:p w:rsidR="00724A9E" w:rsidRDefault="009D2E1C" w:rsidP="00A01B1C">
            <w:r>
              <w:t>Course Name</w:t>
            </w:r>
          </w:p>
        </w:tc>
        <w:tc>
          <w:tcPr>
            <w:tcW w:w="8460" w:type="dxa"/>
            <w:gridSpan w:val="3"/>
            <w:vAlign w:val="center"/>
          </w:tcPr>
          <w:p w:rsidR="00724A9E" w:rsidRDefault="00724A9E"/>
        </w:tc>
      </w:tr>
      <w:tr w:rsidR="00724A9E" w:rsidTr="00912A11">
        <w:tc>
          <w:tcPr>
            <w:tcW w:w="2070" w:type="dxa"/>
            <w:vAlign w:val="center"/>
          </w:tcPr>
          <w:p w:rsidR="00724A9E" w:rsidRPr="00112AFE" w:rsidRDefault="00724A9E" w:rsidP="00A01B1C">
            <w:r w:rsidRPr="00112AFE">
              <w:t>E-</w:t>
            </w:r>
            <w:r>
              <w:t>M</w:t>
            </w:r>
            <w:r w:rsidRPr="00112AFE">
              <w:t>ail</w:t>
            </w:r>
            <w:r>
              <w:t xml:space="preserve"> Address</w:t>
            </w:r>
          </w:p>
        </w:tc>
        <w:tc>
          <w:tcPr>
            <w:tcW w:w="8460" w:type="dxa"/>
            <w:gridSpan w:val="3"/>
            <w:vAlign w:val="center"/>
          </w:tcPr>
          <w:p w:rsidR="00724A9E" w:rsidRDefault="00724A9E"/>
        </w:tc>
      </w:tr>
      <w:tr w:rsidR="00724A9E" w:rsidTr="00912A11">
        <w:tc>
          <w:tcPr>
            <w:tcW w:w="2070" w:type="dxa"/>
            <w:vAlign w:val="center"/>
          </w:tcPr>
          <w:p w:rsidR="00724A9E" w:rsidRPr="00112AFE" w:rsidRDefault="00724A9E" w:rsidP="00A01B1C">
            <w:r>
              <w:t>Phone Number(s)</w:t>
            </w:r>
          </w:p>
        </w:tc>
        <w:tc>
          <w:tcPr>
            <w:tcW w:w="8460" w:type="dxa"/>
            <w:gridSpan w:val="3"/>
            <w:vAlign w:val="center"/>
          </w:tcPr>
          <w:p w:rsidR="00724A9E" w:rsidRDefault="00724A9E"/>
        </w:tc>
      </w:tr>
    </w:tbl>
    <w:p w:rsidR="00F76483" w:rsidRDefault="00F76483" w:rsidP="00F76483"/>
    <w:p w:rsidR="00121BE6" w:rsidRDefault="008F6DFF" w:rsidP="00121BE6">
      <w:pPr>
        <w:pStyle w:val="Heading2"/>
        <w:numPr>
          <w:ilvl w:val="0"/>
          <w:numId w:val="3"/>
        </w:numPr>
        <w:shd w:val="clear" w:color="auto" w:fill="C6D9F1" w:themeFill="text2" w:themeFillTint="33"/>
      </w:pPr>
      <w:r w:rsidRPr="008F6DFF">
        <w:rPr>
          <w:color w:val="17365D" w:themeColor="text2" w:themeShade="BF"/>
        </w:rPr>
        <w:t>Project Details</w:t>
      </w:r>
      <w:r>
        <w:t xml:space="preserve"> </w:t>
      </w:r>
    </w:p>
    <w:p w:rsidR="00CA55CA" w:rsidRPr="00CA55CA" w:rsidRDefault="00CA55CA" w:rsidP="00CA55CA"/>
    <w:tbl>
      <w:tblPr>
        <w:tblStyle w:val="TableGrid"/>
        <w:tblW w:w="5288" w:type="pct"/>
        <w:tblInd w:w="-64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435"/>
        <w:gridCol w:w="7226"/>
      </w:tblGrid>
      <w:tr w:rsidR="00121BE6" w:rsidTr="009D2E1C">
        <w:trPr>
          <w:trHeight w:val="310"/>
        </w:trPr>
        <w:tc>
          <w:tcPr>
            <w:tcW w:w="343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21BE6" w:rsidRPr="00112AFE" w:rsidRDefault="00121BE6" w:rsidP="00D67105">
            <w:r>
              <w:t>Anticipated start date: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21BE6" w:rsidRDefault="00121BE6" w:rsidP="00D67105">
            <w:pPr>
              <w:ind w:right="252"/>
            </w:pPr>
          </w:p>
        </w:tc>
      </w:tr>
      <w:tr w:rsidR="00E173CE" w:rsidTr="009D2E1C">
        <w:trPr>
          <w:trHeight w:val="310"/>
        </w:trPr>
        <w:tc>
          <w:tcPr>
            <w:tcW w:w="343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3CE" w:rsidRDefault="00E173CE" w:rsidP="00D67105">
            <w:r>
              <w:t>Anticipated completion date: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173CE" w:rsidRDefault="00E173CE" w:rsidP="00D67105">
            <w:pPr>
              <w:ind w:right="252"/>
            </w:pPr>
          </w:p>
        </w:tc>
      </w:tr>
      <w:tr w:rsidR="009D2E1C" w:rsidTr="009D2E1C">
        <w:trPr>
          <w:trHeight w:val="540"/>
        </w:trPr>
        <w:tc>
          <w:tcPr>
            <w:tcW w:w="343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D2E1C" w:rsidRDefault="009D2E1C" w:rsidP="00D67105">
            <w:r>
              <w:t>Locations where research will be conducted:</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D2E1C" w:rsidRDefault="009D2E1C" w:rsidP="00D67105">
            <w:pPr>
              <w:ind w:right="252"/>
            </w:pPr>
          </w:p>
        </w:tc>
      </w:tr>
      <w:tr w:rsidR="009D2E1C" w:rsidTr="009D2E1C">
        <w:trPr>
          <w:trHeight w:val="310"/>
        </w:trPr>
        <w:tc>
          <w:tcPr>
            <w:tcW w:w="343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D2E1C" w:rsidRDefault="009D2E1C" w:rsidP="00D67105">
            <w:r>
              <w:t>Title of Project:</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D2E1C" w:rsidRDefault="009D2E1C" w:rsidP="00D67105">
            <w:pPr>
              <w:ind w:right="252"/>
            </w:pPr>
          </w:p>
        </w:tc>
      </w:tr>
    </w:tbl>
    <w:p w:rsidR="008F6DFF" w:rsidRDefault="008F6DFF"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CA55CA" w:rsidRDefault="00CA55CA" w:rsidP="00372CD8">
      <w:pPr>
        <w:ind w:left="-720"/>
        <w:rPr>
          <w:rFonts w:asciiTheme="majorHAnsi" w:hAnsiTheme="majorHAnsi" w:cstheme="majorHAnsi"/>
          <w:szCs w:val="20"/>
        </w:rPr>
      </w:pPr>
    </w:p>
    <w:p w:rsidR="00B46435" w:rsidRDefault="00A01445" w:rsidP="00372CD8">
      <w:pPr>
        <w:ind w:left="-720"/>
      </w:pPr>
      <w:r>
        <w:rPr>
          <w:rFonts w:asciiTheme="majorHAnsi" w:hAnsiTheme="majorHAnsi" w:cstheme="majorHAnsi"/>
          <w:szCs w:val="20"/>
        </w:rPr>
        <w:t>Provide a brief</w:t>
      </w:r>
      <w:r w:rsidR="00372CD8">
        <w:rPr>
          <w:rFonts w:asciiTheme="majorHAnsi" w:hAnsiTheme="majorHAnsi" w:cstheme="majorHAnsi"/>
          <w:szCs w:val="20"/>
        </w:rPr>
        <w:t xml:space="preserve"> </w:t>
      </w:r>
      <w:r w:rsidR="009D2E1C">
        <w:rPr>
          <w:rFonts w:asciiTheme="majorHAnsi" w:hAnsiTheme="majorHAnsi" w:cstheme="majorHAnsi"/>
          <w:b/>
          <w:szCs w:val="20"/>
        </w:rPr>
        <w:t xml:space="preserve">summary </w:t>
      </w:r>
      <w:r w:rsidR="009D2E1C" w:rsidRPr="009D2E1C">
        <w:rPr>
          <w:rFonts w:asciiTheme="majorHAnsi" w:hAnsiTheme="majorHAnsi" w:cstheme="majorHAnsi"/>
          <w:szCs w:val="20"/>
        </w:rPr>
        <w:t>of</w:t>
      </w:r>
      <w:r w:rsidR="00372CD8">
        <w:rPr>
          <w:rFonts w:asciiTheme="majorHAnsi" w:hAnsiTheme="majorHAnsi" w:cstheme="majorHAnsi"/>
          <w:szCs w:val="20"/>
        </w:rPr>
        <w:t xml:space="preserve"> the research. Describe</w:t>
      </w:r>
      <w:r w:rsidR="009D2E1C">
        <w:rPr>
          <w:rFonts w:asciiTheme="majorHAnsi" w:hAnsiTheme="majorHAnsi" w:cstheme="majorHAnsi"/>
          <w:szCs w:val="20"/>
        </w:rPr>
        <w:t xml:space="preserve"> the group of people who will be your participants (classmates, Elders, etc), describe</w:t>
      </w:r>
      <w:r w:rsidR="00372CD8">
        <w:rPr>
          <w:rFonts w:asciiTheme="majorHAnsi" w:hAnsiTheme="majorHAnsi" w:cstheme="majorHAnsi"/>
          <w:szCs w:val="20"/>
        </w:rPr>
        <w:t xml:space="preserve"> your methodology</w:t>
      </w:r>
      <w:r w:rsidR="009D2E1C">
        <w:rPr>
          <w:rFonts w:asciiTheme="majorHAnsi" w:hAnsiTheme="majorHAnsi" w:cstheme="majorHAnsi"/>
          <w:szCs w:val="20"/>
        </w:rPr>
        <w:t>,</w:t>
      </w:r>
      <w:r w:rsidR="00372CD8">
        <w:rPr>
          <w:rFonts w:asciiTheme="majorHAnsi" w:hAnsiTheme="majorHAnsi" w:cstheme="majorHAnsi"/>
          <w:szCs w:val="20"/>
        </w:rPr>
        <w:t xml:space="preserve"> and</w:t>
      </w:r>
      <w:r w:rsidR="009D2E1C">
        <w:rPr>
          <w:rFonts w:asciiTheme="majorHAnsi" w:hAnsiTheme="majorHAnsi" w:cstheme="majorHAnsi"/>
          <w:szCs w:val="20"/>
        </w:rPr>
        <w:t xml:space="preserve"> state the purpose of your research. Please attach a list of any questions you plan to ask of participants. </w:t>
      </w:r>
      <w:r w:rsidR="00372CD8">
        <w:rPr>
          <w:rFonts w:asciiTheme="majorHAnsi" w:hAnsiTheme="majorHAnsi" w:cstheme="majorHAnsi"/>
          <w:szCs w:val="20"/>
        </w:rPr>
        <w:t xml:space="preserve"> </w:t>
      </w:r>
    </w:p>
    <w:p w:rsidR="00372CD8" w:rsidRDefault="00372CD8" w:rsidP="00372CD8">
      <w:pPr>
        <w:ind w:left="-720"/>
      </w:pPr>
    </w:p>
    <w:p w:rsidR="00372CD8" w:rsidRPr="00372CD8" w:rsidRDefault="00372CD8" w:rsidP="00372CD8">
      <w:pPr>
        <w:ind w:left="-720"/>
      </w:pPr>
      <w:r>
        <w:rPr>
          <w:b/>
        </w:rPr>
        <w:t>Reminder:</w:t>
      </w:r>
      <w:r>
        <w:t xml:space="preserve"> Please include a copy of questionnaire(s), interview guide(s), data collection tool(s) and/or test instrument(s).</w:t>
      </w:r>
    </w:p>
    <w:p w:rsidR="00372CD8" w:rsidRDefault="00372CD8"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372CD8" w:rsidRDefault="00372CD8"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372CD8" w:rsidRDefault="00372CD8"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pPr>
    </w:p>
    <w:p w:rsidR="00996FA1" w:rsidRDefault="00996FA1"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372CD8" w:rsidRDefault="00372CD8"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372CD8" w:rsidRDefault="00372CD8" w:rsidP="001C7E18">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8661A8" w:rsidRDefault="008661A8" w:rsidP="00A215E8"/>
    <w:p w:rsidR="000A1F0C" w:rsidRDefault="000A1F0C" w:rsidP="000A1F0C">
      <w:pPr>
        <w:pStyle w:val="Heading2"/>
        <w:numPr>
          <w:ilvl w:val="0"/>
          <w:numId w:val="3"/>
        </w:numPr>
        <w:shd w:val="clear" w:color="auto" w:fill="DBE5F1" w:themeFill="accent1" w:themeFillTint="33"/>
        <w:rPr>
          <w:color w:val="17365D" w:themeColor="text2" w:themeShade="BF"/>
        </w:rPr>
      </w:pPr>
      <w:r>
        <w:rPr>
          <w:color w:val="17365D" w:themeColor="text2" w:themeShade="BF"/>
        </w:rPr>
        <w:t>Informed Consent</w:t>
      </w:r>
    </w:p>
    <w:p w:rsidR="00CA55CA" w:rsidRDefault="000A1F0C" w:rsidP="000A1F0C">
      <w:pPr>
        <w:ind w:left="-630"/>
      </w:pPr>
      <w:r>
        <w:br/>
      </w:r>
      <w:r w:rsidR="00CA55CA">
        <w:t xml:space="preserve">Whenconducting research involving human subjects, the researcher must seek free, informed, and ongoing consent from the participants. This usually involves giving participants an information sheet, having participants sign a consent form, and telling participants how they can withdraw from the study. </w:t>
      </w:r>
    </w:p>
    <w:p w:rsidR="00CA55CA" w:rsidRDefault="00CA55CA" w:rsidP="000A1F0C">
      <w:pPr>
        <w:ind w:left="-630"/>
      </w:pPr>
    </w:p>
    <w:p w:rsidR="00CA55CA" w:rsidRDefault="00CA55CA" w:rsidP="000A1F0C">
      <w:pPr>
        <w:ind w:left="-630"/>
      </w:pPr>
      <w:r>
        <w:t>The information sheet should be separate from the consent form, so participants can keep a copy. The information sheet should explain:</w:t>
      </w:r>
      <w:r>
        <w:br/>
        <w:t>- who you are and how you can be contacted</w:t>
      </w:r>
    </w:p>
    <w:p w:rsidR="00CA55CA" w:rsidRDefault="00CA55CA" w:rsidP="00CA55CA">
      <w:pPr>
        <w:pStyle w:val="ListParagraph"/>
        <w:numPr>
          <w:ilvl w:val="0"/>
          <w:numId w:val="5"/>
        </w:numPr>
      </w:pPr>
      <w:r>
        <w:t>What you are doing and why</w:t>
      </w:r>
    </w:p>
    <w:p w:rsidR="00CA55CA" w:rsidRDefault="00CA55CA" w:rsidP="00CA55CA">
      <w:pPr>
        <w:pStyle w:val="ListParagraph"/>
        <w:numPr>
          <w:ilvl w:val="0"/>
          <w:numId w:val="5"/>
        </w:numPr>
      </w:pPr>
      <w:r>
        <w:t>Why you want them to participate</w:t>
      </w:r>
    </w:p>
    <w:p w:rsidR="00CA55CA" w:rsidRDefault="00CA55CA" w:rsidP="00CA55CA">
      <w:pPr>
        <w:pStyle w:val="ListParagraph"/>
        <w:numPr>
          <w:ilvl w:val="0"/>
          <w:numId w:val="5"/>
        </w:numPr>
      </w:pPr>
      <w:r>
        <w:t>How you will use the information they share with you</w:t>
      </w:r>
    </w:p>
    <w:p w:rsidR="00CA55CA" w:rsidRDefault="00CA55CA" w:rsidP="00CA55CA">
      <w:pPr>
        <w:pStyle w:val="ListParagraph"/>
        <w:numPr>
          <w:ilvl w:val="0"/>
          <w:numId w:val="5"/>
        </w:numPr>
      </w:pPr>
      <w:r>
        <w:t>How you will record them (if applicable)</w:t>
      </w:r>
    </w:p>
    <w:p w:rsidR="00CA55CA" w:rsidRDefault="00CA55CA" w:rsidP="00CA55CA">
      <w:pPr>
        <w:pStyle w:val="ListParagraph"/>
        <w:numPr>
          <w:ilvl w:val="0"/>
          <w:numId w:val="5"/>
        </w:numPr>
      </w:pPr>
      <w:r>
        <w:t>How and when they can stop taking part in your study</w:t>
      </w:r>
    </w:p>
    <w:p w:rsidR="00CA55CA" w:rsidRDefault="00CA55CA" w:rsidP="000A1F0C">
      <w:pPr>
        <w:ind w:left="-630"/>
      </w:pPr>
      <w:r>
        <w:br/>
        <w:t xml:space="preserve">On your consent form you </w:t>
      </w:r>
      <w:r>
        <w:rPr>
          <w:b/>
        </w:rPr>
        <w:t>must</w:t>
      </w:r>
      <w:r>
        <w:t xml:space="preserve"> ask if participants:</w:t>
      </w:r>
    </w:p>
    <w:p w:rsidR="00CA55CA" w:rsidRDefault="00CA55CA" w:rsidP="00CA55CA">
      <w:pPr>
        <w:pStyle w:val="ListParagraph"/>
        <w:numPr>
          <w:ilvl w:val="0"/>
          <w:numId w:val="5"/>
        </w:numPr>
      </w:pPr>
      <w:r>
        <w:t>Will allow you to record them (if applicable)</w:t>
      </w:r>
    </w:p>
    <w:p w:rsidR="00CA55CA" w:rsidRDefault="00CA55CA" w:rsidP="00CA55CA">
      <w:pPr>
        <w:pStyle w:val="ListParagraph"/>
        <w:numPr>
          <w:ilvl w:val="0"/>
          <w:numId w:val="5"/>
        </w:numPr>
      </w:pPr>
      <w:r>
        <w:t xml:space="preserve">Will allow you to identify them by name or any other identifiable information in the reporting (if applicable) </w:t>
      </w:r>
    </w:p>
    <w:p w:rsidR="00CA55CA" w:rsidRDefault="00CA55CA" w:rsidP="00CA55CA">
      <w:pPr>
        <w:pStyle w:val="ListParagraph"/>
        <w:numPr>
          <w:ilvl w:val="0"/>
          <w:numId w:val="5"/>
        </w:numPr>
      </w:pPr>
      <w:r>
        <w:t>Understand the purpose of the study and its potential risks and benefits to them</w:t>
      </w:r>
    </w:p>
    <w:p w:rsidR="00CA55CA" w:rsidRDefault="00CA55CA" w:rsidP="00CA55CA">
      <w:pPr>
        <w:pStyle w:val="ListParagraph"/>
        <w:numPr>
          <w:ilvl w:val="0"/>
          <w:numId w:val="5"/>
        </w:numPr>
      </w:pPr>
      <w:r>
        <w:t>Agree to take part in the study</w:t>
      </w:r>
    </w:p>
    <w:p w:rsidR="00CA55CA" w:rsidRDefault="00CA55CA" w:rsidP="00CA55CA">
      <w:pPr>
        <w:ind w:left="-630"/>
      </w:pPr>
      <w:r>
        <w:br/>
      </w:r>
    </w:p>
    <w:p w:rsidR="00CA55CA" w:rsidRDefault="00CA55CA" w:rsidP="00CA55CA">
      <w:pPr>
        <w:ind w:left="-630"/>
      </w:pPr>
    </w:p>
    <w:p w:rsidR="00CA55CA" w:rsidRDefault="00CA55CA" w:rsidP="00CA55CA">
      <w:pPr>
        <w:ind w:left="-630"/>
      </w:pPr>
    </w:p>
    <w:p w:rsidR="00CA55CA" w:rsidRDefault="00CA55CA" w:rsidP="00CA55CA">
      <w:pPr>
        <w:ind w:left="-630"/>
      </w:pPr>
    </w:p>
    <w:p w:rsidR="00CA55CA" w:rsidRDefault="00CA55CA" w:rsidP="00CA55CA">
      <w:pPr>
        <w:ind w:left="-630"/>
      </w:pPr>
    </w:p>
    <w:p w:rsidR="00CA55CA" w:rsidRDefault="00CA55CA" w:rsidP="00CA55CA">
      <w:pPr>
        <w:ind w:left="-630"/>
      </w:pPr>
    </w:p>
    <w:p w:rsidR="00CA55CA" w:rsidRDefault="00CA55CA" w:rsidP="00CA55CA">
      <w:pPr>
        <w:ind w:left="-630"/>
      </w:pPr>
    </w:p>
    <w:p w:rsidR="00CA55CA" w:rsidRDefault="00CA55CA" w:rsidP="00CA55CA">
      <w:pPr>
        <w:ind w:left="-630"/>
      </w:pPr>
      <w:r>
        <w:t>On your consent form you must provide a spot for participants to sign, indicating that they agree to take part in your study. Be sure to attach a copy of your participant information sheet and consent form to your application.</w:t>
      </w:r>
    </w:p>
    <w:p w:rsidR="00CA55CA" w:rsidRDefault="00CA55CA" w:rsidP="00CA55CA">
      <w:pPr>
        <w:ind w:left="-630"/>
      </w:pPr>
    </w:p>
    <w:p w:rsidR="000A1F0C" w:rsidRPr="00225976" w:rsidRDefault="00CA55CA" w:rsidP="00CA55CA">
      <w:pPr>
        <w:ind w:left="-630"/>
      </w:pPr>
      <w:r>
        <w:t>In the space below, describe how you will get informed consent from participants.</w:t>
      </w:r>
      <w:r w:rsidR="000A1F0C">
        <w:br/>
      </w: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0A1F0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rsidR="000A1F0C" w:rsidRDefault="000A1F0C" w:rsidP="00CB56DC">
      <w:pPr>
        <w:ind w:left="-540"/>
      </w:pPr>
    </w:p>
    <w:p w:rsidR="00CA55CA" w:rsidRPr="009162C0" w:rsidRDefault="00CA55CA" w:rsidP="00CA55CA">
      <w:pPr>
        <w:pStyle w:val="Heading2"/>
        <w:numPr>
          <w:ilvl w:val="0"/>
          <w:numId w:val="3"/>
        </w:numPr>
        <w:shd w:val="clear" w:color="auto" w:fill="DBE5F1" w:themeFill="accent1" w:themeFillTint="33"/>
        <w:rPr>
          <w:color w:val="17365D" w:themeColor="text2" w:themeShade="BF"/>
        </w:rPr>
      </w:pPr>
      <w:r>
        <w:rPr>
          <w:color w:val="17365D" w:themeColor="text2" w:themeShade="BF"/>
        </w:rPr>
        <w:t>Data Security</w:t>
      </w:r>
    </w:p>
    <w:p w:rsidR="00CA55CA" w:rsidRDefault="00CA55CA" w:rsidP="007E13FD">
      <w:pPr>
        <w:ind w:left="-630"/>
      </w:pPr>
    </w:p>
    <w:p w:rsidR="007E13FD" w:rsidRPr="00225976" w:rsidRDefault="00CA55CA" w:rsidP="00CA55CA">
      <w:pPr>
        <w:ind w:left="-630"/>
      </w:pPr>
      <w:r>
        <w:t xml:space="preserve">Describe your security procedures for the data, data keys, surveys, interview transcripts, and other confidential information. Your description should explain how the data will be stored during your course, who will have access to the confidential information, and how the data will be disposed of when you complete your course. </w:t>
      </w:r>
      <w:r w:rsidR="007E13FD">
        <w:br/>
      </w: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7E13FD" w:rsidRDefault="007E13FD"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2D1E5B" w:rsidRDefault="002D1E5B"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8661A8" w:rsidRDefault="008661A8" w:rsidP="002D1E5B">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rsidR="008661A8" w:rsidRPr="008F6574" w:rsidRDefault="008661A8" w:rsidP="008661A8">
      <w:pPr>
        <w:ind w:left="-540"/>
      </w:pPr>
    </w:p>
    <w:p w:rsidR="008661A8" w:rsidRDefault="008661A8" w:rsidP="008661A8"/>
    <w:p w:rsidR="00E45353" w:rsidRDefault="00E45353" w:rsidP="00CA55CA">
      <w:pPr>
        <w:ind w:left="-630"/>
      </w:pPr>
    </w:p>
    <w:p w:rsidR="00CA55CA" w:rsidRDefault="00CA55CA" w:rsidP="00CA55CA">
      <w:pPr>
        <w:ind w:left="-630"/>
      </w:pPr>
    </w:p>
    <w:p w:rsidR="00CA55CA" w:rsidRDefault="00CA55CA" w:rsidP="00CA55CA">
      <w:pPr>
        <w:ind w:left="-630"/>
      </w:pPr>
    </w:p>
    <w:p w:rsidR="00E45353" w:rsidRDefault="00E45353" w:rsidP="00E45353"/>
    <w:p w:rsidR="00E45353" w:rsidRDefault="00E45353" w:rsidP="00E45353"/>
    <w:p w:rsidR="00E45353" w:rsidRDefault="00E45353" w:rsidP="00E45353"/>
    <w:p w:rsidR="00E45353" w:rsidRDefault="00E45353" w:rsidP="00E45353"/>
    <w:p w:rsidR="0098642E" w:rsidRDefault="0098642E" w:rsidP="0098642E">
      <w:pPr>
        <w:pStyle w:val="Heading2"/>
        <w:numPr>
          <w:ilvl w:val="0"/>
          <w:numId w:val="3"/>
        </w:numPr>
        <w:shd w:val="clear" w:color="auto" w:fill="DBE5F1" w:themeFill="accent1" w:themeFillTint="33"/>
        <w:rPr>
          <w:color w:val="17365D" w:themeColor="text2" w:themeShade="BF"/>
        </w:rPr>
      </w:pPr>
      <w:r>
        <w:rPr>
          <w:color w:val="17365D" w:themeColor="text2" w:themeShade="BF"/>
        </w:rPr>
        <w:t>Signatures</w:t>
      </w:r>
    </w:p>
    <w:p w:rsidR="002D1E5B" w:rsidRPr="002D1E5B" w:rsidRDefault="0098642E" w:rsidP="0098642E">
      <w:pPr>
        <w:ind w:left="-630"/>
        <w:rPr>
          <w:b/>
        </w:rPr>
      </w:pPr>
      <w:r>
        <w:br/>
      </w:r>
      <w:r w:rsidR="002D1E5B" w:rsidRPr="002D1E5B">
        <w:rPr>
          <w:b/>
        </w:rPr>
        <w:t>Declaration</w:t>
      </w:r>
    </w:p>
    <w:p w:rsidR="0098642E" w:rsidRPr="0098642E" w:rsidRDefault="0098642E" w:rsidP="0098642E">
      <w:pPr>
        <w:ind w:left="-630"/>
      </w:pPr>
      <w:r>
        <w:t xml:space="preserve">I </w:t>
      </w:r>
      <w:r w:rsidR="002D1E5B">
        <w:t xml:space="preserve">understand that I am doing research for an Aurora College course and must comply with Aurora college research policies, including following my approved research protocol and obtaining informed consent from participants before starting my study. If my participants have questions I cannot answer or become very upset during the survey/interview, I will report it to my instructor immediately.  </w:t>
      </w:r>
      <w:r w:rsidR="002D1E5B">
        <w:br/>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78"/>
        <w:gridCol w:w="3955"/>
        <w:gridCol w:w="870"/>
        <w:gridCol w:w="2816"/>
      </w:tblGrid>
      <w:tr w:rsidR="0098642E" w:rsidTr="002D1E5B">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8642E" w:rsidRPr="00112AFE" w:rsidRDefault="0098642E" w:rsidP="00F2294D">
            <w:r>
              <w:t>Principal Investigator’s Name</w:t>
            </w:r>
          </w:p>
        </w:tc>
        <w:tc>
          <w:tcPr>
            <w:tcW w:w="3960" w:type="dxa"/>
            <w:tcBorders>
              <w:top w:val="single" w:sz="4" w:space="0" w:color="BFBFBF" w:themeColor="background1" w:themeShade="BF"/>
              <w:bottom w:val="single" w:sz="4" w:space="0" w:color="BFBFBF" w:themeColor="background1" w:themeShade="BF"/>
            </w:tcBorders>
            <w:vAlign w:val="center"/>
          </w:tcPr>
          <w:p w:rsidR="0098642E" w:rsidRDefault="0098642E" w:rsidP="00F2294D"/>
          <w:p w:rsidR="0098642E" w:rsidRDefault="0098642E" w:rsidP="00F2294D"/>
        </w:tc>
        <w:tc>
          <w:tcPr>
            <w:tcW w:w="870" w:type="dxa"/>
            <w:tcBorders>
              <w:top w:val="single" w:sz="4" w:space="0" w:color="BFBFBF" w:themeColor="background1" w:themeShade="BF"/>
              <w:bottom w:val="single" w:sz="4" w:space="0" w:color="BFBFBF" w:themeColor="background1" w:themeShade="BF"/>
            </w:tcBorders>
            <w:vAlign w:val="center"/>
          </w:tcPr>
          <w:p w:rsidR="0098642E" w:rsidRDefault="0098642E" w:rsidP="00F2294D">
            <w:r>
              <w:t>Date</w:t>
            </w:r>
          </w:p>
        </w:tc>
        <w:tc>
          <w:tcPr>
            <w:tcW w:w="28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8642E" w:rsidRDefault="0098642E" w:rsidP="00F2294D"/>
        </w:tc>
      </w:tr>
      <w:tr w:rsidR="0098642E" w:rsidTr="002D1E5B">
        <w:trPr>
          <w:trHeight w:val="570"/>
        </w:trPr>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8642E" w:rsidRDefault="0098642E" w:rsidP="00F2294D">
            <w:r>
              <w:t>Principal Investigator’s Signature</w:t>
            </w:r>
          </w:p>
          <w:p w:rsidR="0098642E" w:rsidRPr="00112AFE" w:rsidRDefault="0098642E" w:rsidP="00F2294D"/>
        </w:tc>
        <w:tc>
          <w:tcPr>
            <w:tcW w:w="7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8642E" w:rsidRDefault="0098642E" w:rsidP="00F2294D"/>
        </w:tc>
      </w:tr>
    </w:tbl>
    <w:p w:rsidR="0098642E" w:rsidRDefault="0098642E" w:rsidP="007E13FD"/>
    <w:p w:rsidR="0098642E" w:rsidRDefault="0098642E" w:rsidP="0098642E">
      <w:pPr>
        <w:ind w:left="-720"/>
        <w:rPr>
          <w:b/>
        </w:rPr>
      </w:pPr>
      <w:r w:rsidRPr="002D1E5B">
        <w:rPr>
          <w:i/>
        </w:rPr>
        <w:t>If applicant is a student:</w:t>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3960"/>
        <w:gridCol w:w="870"/>
        <w:gridCol w:w="2820"/>
      </w:tblGrid>
      <w:tr w:rsidR="0098642E" w:rsidTr="002D1E5B">
        <w:tc>
          <w:tcPr>
            <w:tcW w:w="2880" w:type="dxa"/>
            <w:tcBorders>
              <w:top w:val="single" w:sz="4" w:space="0" w:color="BFBFBF" w:themeColor="background1" w:themeShade="BF"/>
              <w:bottom w:val="single" w:sz="4" w:space="0" w:color="BFBFBF" w:themeColor="background1" w:themeShade="BF"/>
            </w:tcBorders>
            <w:vAlign w:val="center"/>
          </w:tcPr>
          <w:p w:rsidR="0098642E" w:rsidRPr="00112AFE" w:rsidRDefault="002D1E5B" w:rsidP="00F2294D">
            <w:r>
              <w:t>Instructor’</w:t>
            </w:r>
            <w:r w:rsidR="0098642E">
              <w:t>s Name</w:t>
            </w:r>
          </w:p>
        </w:tc>
        <w:tc>
          <w:tcPr>
            <w:tcW w:w="3960" w:type="dxa"/>
            <w:tcBorders>
              <w:top w:val="single" w:sz="4" w:space="0" w:color="BFBFBF" w:themeColor="background1" w:themeShade="BF"/>
              <w:bottom w:val="single" w:sz="4" w:space="0" w:color="BFBFBF" w:themeColor="background1" w:themeShade="BF"/>
            </w:tcBorders>
            <w:vAlign w:val="center"/>
          </w:tcPr>
          <w:p w:rsidR="0098642E" w:rsidRDefault="0098642E" w:rsidP="00F2294D"/>
          <w:p w:rsidR="0098642E" w:rsidRDefault="0098642E" w:rsidP="00F2294D"/>
        </w:tc>
        <w:tc>
          <w:tcPr>
            <w:tcW w:w="870" w:type="dxa"/>
            <w:tcBorders>
              <w:top w:val="single" w:sz="4" w:space="0" w:color="BFBFBF" w:themeColor="background1" w:themeShade="BF"/>
              <w:bottom w:val="single" w:sz="4" w:space="0" w:color="BFBFBF" w:themeColor="background1" w:themeShade="BF"/>
            </w:tcBorders>
            <w:vAlign w:val="center"/>
          </w:tcPr>
          <w:p w:rsidR="0098642E" w:rsidRDefault="0098642E" w:rsidP="00F2294D">
            <w:r>
              <w:t>Date</w:t>
            </w:r>
          </w:p>
        </w:tc>
        <w:tc>
          <w:tcPr>
            <w:tcW w:w="2820" w:type="dxa"/>
            <w:tcBorders>
              <w:top w:val="single" w:sz="4" w:space="0" w:color="BFBFBF" w:themeColor="background1" w:themeShade="BF"/>
              <w:bottom w:val="single" w:sz="4" w:space="0" w:color="BFBFBF" w:themeColor="background1" w:themeShade="BF"/>
            </w:tcBorders>
            <w:vAlign w:val="center"/>
          </w:tcPr>
          <w:p w:rsidR="0098642E" w:rsidRDefault="0098642E" w:rsidP="00F2294D"/>
        </w:tc>
      </w:tr>
      <w:tr w:rsidR="0098642E" w:rsidTr="002D1E5B">
        <w:tc>
          <w:tcPr>
            <w:tcW w:w="288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98642E" w:rsidRDefault="002D1E5B" w:rsidP="00F2294D">
            <w:r>
              <w:t>Instructor</w:t>
            </w:r>
            <w:r w:rsidR="0098642E">
              <w:t>’s Title</w:t>
            </w:r>
          </w:p>
          <w:p w:rsidR="0098642E" w:rsidRPr="00112AFE" w:rsidRDefault="0098642E" w:rsidP="00F2294D"/>
        </w:tc>
        <w:tc>
          <w:tcPr>
            <w:tcW w:w="765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98642E" w:rsidRDefault="0098642E" w:rsidP="00F2294D"/>
        </w:tc>
      </w:tr>
      <w:tr w:rsidR="0098642E" w:rsidTr="002D1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642E" w:rsidRDefault="002D1E5B" w:rsidP="00F2294D">
            <w:r>
              <w:t>Instructo</w:t>
            </w:r>
            <w:r w:rsidR="0098642E">
              <w:t>r’s Signature</w:t>
            </w:r>
          </w:p>
          <w:p w:rsidR="0098642E" w:rsidRPr="00112AFE" w:rsidRDefault="0098642E" w:rsidP="00F2294D"/>
        </w:tc>
        <w:tc>
          <w:tcPr>
            <w:tcW w:w="7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642E" w:rsidRDefault="0098642E" w:rsidP="00F2294D"/>
        </w:tc>
      </w:tr>
    </w:tbl>
    <w:p w:rsidR="0098642E" w:rsidRPr="002D1E5B" w:rsidRDefault="002D1E5B" w:rsidP="0098642E">
      <w:pPr>
        <w:ind w:left="-720"/>
        <w:rPr>
          <w:b/>
        </w:rPr>
      </w:pPr>
      <w:r>
        <w:br/>
      </w:r>
      <w:r w:rsidRPr="002D1E5B">
        <w:rPr>
          <w:b/>
        </w:rPr>
        <w:t>Approvals</w:t>
      </w:r>
    </w:p>
    <w:p w:rsidR="001B1B1E" w:rsidRDefault="002D1E5B" w:rsidP="0098642E">
      <w:pPr>
        <w:ind w:left="-720"/>
      </w:pPr>
      <w:r>
        <w:t>I have reviewed this proposal and believe it involves minimal risk and meets Aurora College’s ethical standards.</w:t>
      </w:r>
      <w:r>
        <w:br/>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3960"/>
        <w:gridCol w:w="870"/>
        <w:gridCol w:w="2820"/>
      </w:tblGrid>
      <w:tr w:rsidR="002D1E5B" w:rsidTr="002D1E5B">
        <w:tc>
          <w:tcPr>
            <w:tcW w:w="2880" w:type="dxa"/>
            <w:tcBorders>
              <w:top w:val="single" w:sz="4" w:space="0" w:color="BFBFBF" w:themeColor="background1" w:themeShade="BF"/>
              <w:bottom w:val="single" w:sz="4" w:space="0" w:color="BFBFBF" w:themeColor="background1" w:themeShade="BF"/>
            </w:tcBorders>
            <w:vAlign w:val="center"/>
          </w:tcPr>
          <w:p w:rsidR="002D1E5B" w:rsidRPr="00112AFE" w:rsidRDefault="002D1E5B" w:rsidP="00F1565E">
            <w:r>
              <w:t>Senior Instructor’s Name</w:t>
            </w:r>
          </w:p>
        </w:tc>
        <w:tc>
          <w:tcPr>
            <w:tcW w:w="3960" w:type="dxa"/>
            <w:tcBorders>
              <w:top w:val="single" w:sz="4" w:space="0" w:color="BFBFBF" w:themeColor="background1" w:themeShade="BF"/>
              <w:bottom w:val="single" w:sz="4" w:space="0" w:color="BFBFBF" w:themeColor="background1" w:themeShade="BF"/>
            </w:tcBorders>
            <w:vAlign w:val="center"/>
          </w:tcPr>
          <w:p w:rsidR="002D1E5B" w:rsidRDefault="002D1E5B" w:rsidP="00F1565E"/>
          <w:p w:rsidR="002D1E5B" w:rsidRDefault="002D1E5B" w:rsidP="00F1565E"/>
        </w:tc>
        <w:tc>
          <w:tcPr>
            <w:tcW w:w="870" w:type="dxa"/>
            <w:tcBorders>
              <w:top w:val="single" w:sz="4" w:space="0" w:color="BFBFBF" w:themeColor="background1" w:themeShade="BF"/>
              <w:bottom w:val="single" w:sz="4" w:space="0" w:color="BFBFBF" w:themeColor="background1" w:themeShade="BF"/>
            </w:tcBorders>
            <w:vAlign w:val="center"/>
          </w:tcPr>
          <w:p w:rsidR="002D1E5B" w:rsidRDefault="002D1E5B" w:rsidP="00F1565E">
            <w:r>
              <w:t>Date</w:t>
            </w:r>
          </w:p>
        </w:tc>
        <w:tc>
          <w:tcPr>
            <w:tcW w:w="2820" w:type="dxa"/>
            <w:tcBorders>
              <w:top w:val="single" w:sz="4" w:space="0" w:color="BFBFBF" w:themeColor="background1" w:themeShade="BF"/>
              <w:bottom w:val="single" w:sz="4" w:space="0" w:color="BFBFBF" w:themeColor="background1" w:themeShade="BF"/>
            </w:tcBorders>
            <w:vAlign w:val="center"/>
          </w:tcPr>
          <w:p w:rsidR="002D1E5B" w:rsidRDefault="002D1E5B" w:rsidP="00F1565E"/>
        </w:tc>
      </w:tr>
      <w:tr w:rsidR="002D1E5B" w:rsidTr="002D1E5B">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r>
              <w:t>Senior Instructor’s Signature</w:t>
            </w:r>
          </w:p>
          <w:p w:rsidR="002D1E5B" w:rsidRPr="00112AFE" w:rsidRDefault="002D1E5B" w:rsidP="00F1565E"/>
        </w:tc>
        <w:tc>
          <w:tcPr>
            <w:tcW w:w="7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tc>
      </w:tr>
    </w:tbl>
    <w:p w:rsidR="002D1E5B" w:rsidRDefault="002D1E5B" w:rsidP="002D1E5B">
      <w:pPr>
        <w:ind w:left="-720"/>
      </w:pPr>
      <w:r>
        <w:br/>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3960"/>
        <w:gridCol w:w="870"/>
        <w:gridCol w:w="2820"/>
      </w:tblGrid>
      <w:tr w:rsidR="002D1E5B" w:rsidTr="002D1E5B">
        <w:tc>
          <w:tcPr>
            <w:tcW w:w="2880" w:type="dxa"/>
            <w:tcBorders>
              <w:top w:val="single" w:sz="4" w:space="0" w:color="BFBFBF" w:themeColor="background1" w:themeShade="BF"/>
              <w:bottom w:val="single" w:sz="4" w:space="0" w:color="BFBFBF" w:themeColor="background1" w:themeShade="BF"/>
            </w:tcBorders>
            <w:vAlign w:val="center"/>
          </w:tcPr>
          <w:p w:rsidR="002D1E5B" w:rsidRPr="00112AFE" w:rsidRDefault="002D1E5B" w:rsidP="002D1E5B">
            <w:r>
              <w:t>Program Head or Coordinator’s Name</w:t>
            </w:r>
          </w:p>
        </w:tc>
        <w:tc>
          <w:tcPr>
            <w:tcW w:w="3960" w:type="dxa"/>
            <w:tcBorders>
              <w:top w:val="single" w:sz="4" w:space="0" w:color="BFBFBF" w:themeColor="background1" w:themeShade="BF"/>
              <w:bottom w:val="single" w:sz="4" w:space="0" w:color="BFBFBF" w:themeColor="background1" w:themeShade="BF"/>
            </w:tcBorders>
            <w:vAlign w:val="center"/>
          </w:tcPr>
          <w:p w:rsidR="002D1E5B" w:rsidRDefault="002D1E5B" w:rsidP="00F1565E"/>
          <w:p w:rsidR="002D1E5B" w:rsidRDefault="002D1E5B" w:rsidP="00F1565E"/>
        </w:tc>
        <w:tc>
          <w:tcPr>
            <w:tcW w:w="870" w:type="dxa"/>
            <w:tcBorders>
              <w:top w:val="single" w:sz="4" w:space="0" w:color="BFBFBF" w:themeColor="background1" w:themeShade="BF"/>
              <w:bottom w:val="single" w:sz="4" w:space="0" w:color="BFBFBF" w:themeColor="background1" w:themeShade="BF"/>
            </w:tcBorders>
            <w:vAlign w:val="center"/>
          </w:tcPr>
          <w:p w:rsidR="002D1E5B" w:rsidRDefault="002D1E5B" w:rsidP="00F1565E">
            <w:r>
              <w:t>Date</w:t>
            </w:r>
          </w:p>
        </w:tc>
        <w:tc>
          <w:tcPr>
            <w:tcW w:w="2820" w:type="dxa"/>
            <w:tcBorders>
              <w:top w:val="single" w:sz="4" w:space="0" w:color="BFBFBF" w:themeColor="background1" w:themeShade="BF"/>
              <w:bottom w:val="single" w:sz="4" w:space="0" w:color="BFBFBF" w:themeColor="background1" w:themeShade="BF"/>
            </w:tcBorders>
            <w:vAlign w:val="center"/>
          </w:tcPr>
          <w:p w:rsidR="002D1E5B" w:rsidRDefault="002D1E5B" w:rsidP="00F1565E"/>
        </w:tc>
      </w:tr>
      <w:tr w:rsidR="002D1E5B" w:rsidTr="002D1E5B">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r>
              <w:t>Program Head or Coordinator’s Signature</w:t>
            </w:r>
          </w:p>
          <w:p w:rsidR="002D1E5B" w:rsidRPr="00112AFE" w:rsidRDefault="002D1E5B" w:rsidP="00F1565E"/>
        </w:tc>
        <w:tc>
          <w:tcPr>
            <w:tcW w:w="7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tc>
      </w:tr>
    </w:tbl>
    <w:p w:rsidR="001B1B1E" w:rsidRPr="0098642E" w:rsidRDefault="002D1E5B" w:rsidP="0098642E">
      <w:pPr>
        <w:ind w:left="-720"/>
      </w:pPr>
      <w:r>
        <w:br/>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3960"/>
        <w:gridCol w:w="870"/>
        <w:gridCol w:w="2820"/>
      </w:tblGrid>
      <w:tr w:rsidR="002D1E5B" w:rsidTr="002D1E5B">
        <w:tc>
          <w:tcPr>
            <w:tcW w:w="2880" w:type="dxa"/>
            <w:tcBorders>
              <w:top w:val="single" w:sz="4" w:space="0" w:color="BFBFBF" w:themeColor="background1" w:themeShade="BF"/>
              <w:bottom w:val="single" w:sz="4" w:space="0" w:color="BFBFBF" w:themeColor="background1" w:themeShade="BF"/>
            </w:tcBorders>
            <w:vAlign w:val="center"/>
          </w:tcPr>
          <w:p w:rsidR="002D1E5B" w:rsidRPr="00112AFE" w:rsidRDefault="002D1E5B" w:rsidP="00F1565E">
            <w:r>
              <w:t>Chair, Research Ethics Committee’s Name</w:t>
            </w:r>
          </w:p>
        </w:tc>
        <w:tc>
          <w:tcPr>
            <w:tcW w:w="3960" w:type="dxa"/>
            <w:tcBorders>
              <w:top w:val="single" w:sz="4" w:space="0" w:color="BFBFBF" w:themeColor="background1" w:themeShade="BF"/>
              <w:bottom w:val="single" w:sz="4" w:space="0" w:color="BFBFBF" w:themeColor="background1" w:themeShade="BF"/>
            </w:tcBorders>
            <w:vAlign w:val="center"/>
          </w:tcPr>
          <w:p w:rsidR="002D1E5B" w:rsidRDefault="002D1E5B" w:rsidP="00F1565E"/>
          <w:p w:rsidR="002D1E5B" w:rsidRDefault="002D1E5B" w:rsidP="00F1565E"/>
        </w:tc>
        <w:tc>
          <w:tcPr>
            <w:tcW w:w="870" w:type="dxa"/>
            <w:tcBorders>
              <w:top w:val="single" w:sz="4" w:space="0" w:color="BFBFBF" w:themeColor="background1" w:themeShade="BF"/>
              <w:bottom w:val="single" w:sz="4" w:space="0" w:color="BFBFBF" w:themeColor="background1" w:themeShade="BF"/>
            </w:tcBorders>
            <w:vAlign w:val="center"/>
          </w:tcPr>
          <w:p w:rsidR="002D1E5B" w:rsidRDefault="002D1E5B" w:rsidP="00F1565E">
            <w:r>
              <w:t>Date</w:t>
            </w:r>
          </w:p>
        </w:tc>
        <w:tc>
          <w:tcPr>
            <w:tcW w:w="2820" w:type="dxa"/>
            <w:tcBorders>
              <w:top w:val="single" w:sz="4" w:space="0" w:color="BFBFBF" w:themeColor="background1" w:themeShade="BF"/>
              <w:bottom w:val="single" w:sz="4" w:space="0" w:color="BFBFBF" w:themeColor="background1" w:themeShade="BF"/>
            </w:tcBorders>
            <w:vAlign w:val="center"/>
          </w:tcPr>
          <w:p w:rsidR="002D1E5B" w:rsidRDefault="002D1E5B" w:rsidP="00F1565E"/>
        </w:tc>
      </w:tr>
      <w:tr w:rsidR="002D1E5B" w:rsidTr="002D1E5B">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r>
              <w:t>Chair, Research Ethics Committee’s Signature</w:t>
            </w:r>
          </w:p>
          <w:p w:rsidR="002D1E5B" w:rsidRPr="00112AFE" w:rsidRDefault="002D1E5B" w:rsidP="00F1565E"/>
        </w:tc>
        <w:tc>
          <w:tcPr>
            <w:tcW w:w="7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D1E5B" w:rsidRDefault="002D1E5B" w:rsidP="00F1565E"/>
        </w:tc>
      </w:tr>
    </w:tbl>
    <w:p w:rsidR="002D1E5B" w:rsidRPr="0098642E" w:rsidRDefault="002D1E5B" w:rsidP="002D1E5B">
      <w:pPr>
        <w:ind w:left="-720"/>
      </w:pPr>
    </w:p>
    <w:p w:rsidR="002D1E5B" w:rsidRPr="002D1E5B" w:rsidRDefault="002D1E5B" w:rsidP="002D1E5B">
      <w:pPr>
        <w:ind w:left="-720"/>
      </w:pPr>
    </w:p>
    <w:sectPr w:rsidR="002D1E5B" w:rsidRPr="002D1E5B" w:rsidSect="005B72CD">
      <w:headerReference w:type="default" r:id="rId11"/>
      <w:pgSz w:w="12240" w:h="15840"/>
      <w:pgMar w:top="-986" w:right="720" w:bottom="45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54" w:rsidRDefault="00353654" w:rsidP="00353654">
      <w:pPr>
        <w:spacing w:before="0" w:after="0"/>
      </w:pPr>
      <w:r>
        <w:separator/>
      </w:r>
    </w:p>
  </w:endnote>
  <w:endnote w:type="continuationSeparator" w:id="0">
    <w:p w:rsidR="00353654" w:rsidRDefault="00353654" w:rsidP="003536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54" w:rsidRDefault="00353654" w:rsidP="00353654">
      <w:pPr>
        <w:spacing w:before="0" w:after="0"/>
      </w:pPr>
      <w:r>
        <w:separator/>
      </w:r>
    </w:p>
  </w:footnote>
  <w:footnote w:type="continuationSeparator" w:id="0">
    <w:p w:rsidR="00353654" w:rsidRDefault="00353654" w:rsidP="003536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A" w:rsidRPr="00353654" w:rsidRDefault="00A606AA" w:rsidP="00A606AA">
    <w:pPr>
      <w:pStyle w:val="Heading1"/>
      <w:contextualSpacing/>
      <w:rPr>
        <w:color w:val="17365D" w:themeColor="text2" w:themeShade="BF"/>
        <w:sz w:val="28"/>
        <w:szCs w:val="28"/>
      </w:rPr>
    </w:pPr>
    <w:r w:rsidRPr="00353654">
      <w:rPr>
        <w:noProof/>
      </w:rPr>
      <w:drawing>
        <wp:anchor distT="0" distB="0" distL="114300" distR="114300" simplePos="0" relativeHeight="251659264" behindDoc="1" locked="0" layoutInCell="1" allowOverlap="1" wp14:anchorId="0A68A558" wp14:editId="6B9BEA52">
          <wp:simplePos x="0" y="0"/>
          <wp:positionH relativeFrom="column">
            <wp:posOffset>-584255</wp:posOffset>
          </wp:positionH>
          <wp:positionV relativeFrom="paragraph">
            <wp:posOffset>-107508</wp:posOffset>
          </wp:positionV>
          <wp:extent cx="680720" cy="1165860"/>
          <wp:effectExtent l="0" t="0" r="5080" b="0"/>
          <wp:wrapSquare wrapText="bothSides"/>
          <wp:docPr id="3" name="Picture 3"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72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7365D" w:themeColor="text2" w:themeShade="BF"/>
        <w:sz w:val="28"/>
        <w:szCs w:val="28"/>
      </w:rPr>
      <w:t>Aur</w:t>
    </w:r>
    <w:r w:rsidRPr="00353654">
      <w:rPr>
        <w:color w:val="17365D" w:themeColor="text2" w:themeShade="BF"/>
        <w:sz w:val="28"/>
        <w:szCs w:val="28"/>
      </w:rPr>
      <w:t>ora College Research Ethics Committee</w:t>
    </w:r>
    <w:r>
      <w:rPr>
        <w:color w:val="17365D" w:themeColor="text2" w:themeShade="BF"/>
        <w:sz w:val="28"/>
        <w:szCs w:val="28"/>
      </w:rPr>
      <w:t xml:space="preserve">                     </w:t>
    </w:r>
    <w:r>
      <w:rPr>
        <w:color w:val="548DD4" w:themeColor="text2" w:themeTint="99"/>
        <w:sz w:val="24"/>
      </w:rPr>
      <w:t xml:space="preserve"> </w:t>
    </w:r>
    <w:r w:rsidRPr="00A606AA">
      <w:rPr>
        <w:color w:val="548DD4" w:themeColor="text2" w:themeTint="99"/>
        <w:sz w:val="18"/>
        <w:szCs w:val="18"/>
      </w:rPr>
      <w:t xml:space="preserve">    </w:t>
    </w:r>
    <w:r w:rsidR="005B72CD">
      <w:rPr>
        <w:color w:val="548DD4" w:themeColor="text2" w:themeTint="99"/>
        <w:sz w:val="18"/>
        <w:szCs w:val="18"/>
      </w:rPr>
      <w:t xml:space="preserve">                     </w:t>
    </w:r>
    <w:r w:rsidRPr="00A606AA">
      <w:rPr>
        <w:color w:val="548DD4" w:themeColor="text2" w:themeTint="99"/>
        <w:sz w:val="18"/>
        <w:szCs w:val="18"/>
      </w:rPr>
      <w:t xml:space="preserve">   Page </w:t>
    </w:r>
    <w:r w:rsidRPr="00A606AA">
      <w:rPr>
        <w:color w:val="548DD4" w:themeColor="text2" w:themeTint="99"/>
        <w:sz w:val="18"/>
        <w:szCs w:val="18"/>
      </w:rPr>
      <w:fldChar w:fldCharType="begin"/>
    </w:r>
    <w:r w:rsidRPr="00A606AA">
      <w:rPr>
        <w:color w:val="548DD4" w:themeColor="text2" w:themeTint="99"/>
        <w:sz w:val="18"/>
        <w:szCs w:val="18"/>
      </w:rPr>
      <w:instrText xml:space="preserve"> PAGE   \* MERGEFORMAT </w:instrText>
    </w:r>
    <w:r w:rsidRPr="00A606AA">
      <w:rPr>
        <w:color w:val="548DD4" w:themeColor="text2" w:themeTint="99"/>
        <w:sz w:val="18"/>
        <w:szCs w:val="18"/>
      </w:rPr>
      <w:fldChar w:fldCharType="separate"/>
    </w:r>
    <w:r w:rsidR="00345803">
      <w:rPr>
        <w:noProof/>
        <w:color w:val="548DD4" w:themeColor="text2" w:themeTint="99"/>
        <w:sz w:val="18"/>
        <w:szCs w:val="18"/>
      </w:rPr>
      <w:t>4</w:t>
    </w:r>
    <w:r w:rsidRPr="00A606AA">
      <w:rPr>
        <w:color w:val="548DD4" w:themeColor="text2" w:themeTint="99"/>
        <w:sz w:val="18"/>
        <w:szCs w:val="18"/>
      </w:rPr>
      <w:fldChar w:fldCharType="end"/>
    </w:r>
  </w:p>
  <w:p w:rsidR="00A606AA" w:rsidRDefault="00754EC4" w:rsidP="00A606AA">
    <w:pPr>
      <w:pStyle w:val="Heading1"/>
      <w:contextualSpacing/>
      <w:rPr>
        <w:color w:val="17365D" w:themeColor="text2" w:themeShade="BF"/>
      </w:rPr>
    </w:pPr>
    <w:r>
      <w:rPr>
        <w:color w:val="17365D" w:themeColor="text2" w:themeShade="BF"/>
      </w:rPr>
      <w:t>Course-Related Research</w:t>
    </w:r>
    <w:r w:rsidR="00A606AA" w:rsidRPr="00353654">
      <w:rPr>
        <w:color w:val="17365D" w:themeColor="text2" w:themeShade="BF"/>
      </w:rPr>
      <w:t xml:space="preserve"> Review </w:t>
    </w:r>
  </w:p>
  <w:p w:rsidR="00A606AA" w:rsidRPr="00A606AA" w:rsidRDefault="00A606AA" w:rsidP="00A606AA">
    <w:pPr>
      <w:pStyle w:val="Header"/>
      <w:tabs>
        <w:tab w:val="clear" w:pos="4680"/>
        <w:tab w:val="clear" w:pos="9360"/>
        <w:tab w:val="left" w:pos="8277"/>
        <w:tab w:val="right" w:pos="10080"/>
      </w:tabs>
      <w:rPr>
        <w:color w:val="548DD4" w:themeColor="text2" w:themeTint="99"/>
        <w:sz w:val="28"/>
        <w:szCs w:val="28"/>
      </w:rPr>
    </w:pPr>
    <w:r w:rsidRPr="00A606AA">
      <w:rPr>
        <w:color w:val="17365D" w:themeColor="text2" w:themeShade="BF"/>
        <w:sz w:val="28"/>
        <w:szCs w:val="28"/>
      </w:rPr>
      <w:t>Application Form</w:t>
    </w:r>
    <w:r w:rsidRPr="00A606AA">
      <w:rPr>
        <w:color w:val="548DD4" w:themeColor="text2" w:themeTint="99"/>
        <w:sz w:val="28"/>
        <w:szCs w:val="28"/>
      </w:rPr>
      <w:t xml:space="preserve">  </w:t>
    </w:r>
  </w:p>
  <w:p w:rsidR="00A606AA" w:rsidRDefault="00A606AA" w:rsidP="00A606AA">
    <w:pPr>
      <w:pStyle w:val="Header"/>
      <w:tabs>
        <w:tab w:val="clear" w:pos="4680"/>
        <w:tab w:val="clear" w:pos="9360"/>
        <w:tab w:val="left" w:pos="8277"/>
        <w:tab w:val="right" w:pos="10080"/>
      </w:tabs>
      <w:rPr>
        <w:color w:val="548DD4" w:themeColor="text2" w:themeTint="99"/>
        <w:sz w:val="24"/>
      </w:rPr>
    </w:pPr>
    <w:r>
      <w:rPr>
        <w:color w:val="548DD4" w:themeColor="text2" w:themeTint="99"/>
        <w:sz w:val="24"/>
      </w:rPr>
      <w:t xml:space="preserve">                                                                                                                   </w:t>
    </w:r>
  </w:p>
  <w:p w:rsidR="00353654" w:rsidRDefault="0035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6564"/>
    <w:multiLevelType w:val="hybridMultilevel"/>
    <w:tmpl w:val="0934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B4737"/>
    <w:multiLevelType w:val="hybridMultilevel"/>
    <w:tmpl w:val="2766CB1C"/>
    <w:lvl w:ilvl="0" w:tplc="9BA69B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5BB62441"/>
    <w:multiLevelType w:val="hybridMultilevel"/>
    <w:tmpl w:val="2468072A"/>
    <w:lvl w:ilvl="0" w:tplc="119252CE">
      <w:start w:val="1"/>
      <w:numFmt w:val="upperLetter"/>
      <w:lvlText w:val="%1."/>
      <w:lvlJc w:val="left"/>
      <w:pPr>
        <w:ind w:left="-360" w:hanging="360"/>
      </w:pPr>
      <w:rPr>
        <w:rFonts w:hint="default"/>
        <w:color w:val="17365D" w:themeColor="text2"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8AC618F"/>
    <w:multiLevelType w:val="hybridMultilevel"/>
    <w:tmpl w:val="1E527E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D8E7F50"/>
    <w:multiLevelType w:val="hybridMultilevel"/>
    <w:tmpl w:val="1D907836"/>
    <w:lvl w:ilvl="0" w:tplc="98C0AC08">
      <w:start w:val="1"/>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B5"/>
    <w:rsid w:val="00062B43"/>
    <w:rsid w:val="0007459B"/>
    <w:rsid w:val="00075FF5"/>
    <w:rsid w:val="00092136"/>
    <w:rsid w:val="000A1172"/>
    <w:rsid w:val="000A1F0C"/>
    <w:rsid w:val="000C65A2"/>
    <w:rsid w:val="00121BE6"/>
    <w:rsid w:val="001332AF"/>
    <w:rsid w:val="00165A33"/>
    <w:rsid w:val="001755CB"/>
    <w:rsid w:val="001760DD"/>
    <w:rsid w:val="00185D0B"/>
    <w:rsid w:val="00193C18"/>
    <w:rsid w:val="001B1B1E"/>
    <w:rsid w:val="001C200E"/>
    <w:rsid w:val="001C7E18"/>
    <w:rsid w:val="001D60D2"/>
    <w:rsid w:val="001F2187"/>
    <w:rsid w:val="002179C5"/>
    <w:rsid w:val="00225976"/>
    <w:rsid w:val="00245864"/>
    <w:rsid w:val="0026617D"/>
    <w:rsid w:val="002C5C02"/>
    <w:rsid w:val="002D18DC"/>
    <w:rsid w:val="002D1E5B"/>
    <w:rsid w:val="002D4B76"/>
    <w:rsid w:val="00321A91"/>
    <w:rsid w:val="00345803"/>
    <w:rsid w:val="00353654"/>
    <w:rsid w:val="00372CD8"/>
    <w:rsid w:val="003F0577"/>
    <w:rsid w:val="003F22D2"/>
    <w:rsid w:val="00412060"/>
    <w:rsid w:val="00490E07"/>
    <w:rsid w:val="004A0A03"/>
    <w:rsid w:val="004C1CDA"/>
    <w:rsid w:val="004F1E9B"/>
    <w:rsid w:val="00527075"/>
    <w:rsid w:val="00551C12"/>
    <w:rsid w:val="005B72CD"/>
    <w:rsid w:val="005F5F13"/>
    <w:rsid w:val="006150B8"/>
    <w:rsid w:val="00631885"/>
    <w:rsid w:val="006669D8"/>
    <w:rsid w:val="00687175"/>
    <w:rsid w:val="006C1D11"/>
    <w:rsid w:val="0070586F"/>
    <w:rsid w:val="00724A9E"/>
    <w:rsid w:val="00726390"/>
    <w:rsid w:val="007312C5"/>
    <w:rsid w:val="00733523"/>
    <w:rsid w:val="00754EC4"/>
    <w:rsid w:val="00771CAD"/>
    <w:rsid w:val="007B1E24"/>
    <w:rsid w:val="007C1EB5"/>
    <w:rsid w:val="007D59A0"/>
    <w:rsid w:val="007E13FD"/>
    <w:rsid w:val="007E6A24"/>
    <w:rsid w:val="00811C7A"/>
    <w:rsid w:val="00855A6B"/>
    <w:rsid w:val="008661A8"/>
    <w:rsid w:val="00870300"/>
    <w:rsid w:val="00882E7A"/>
    <w:rsid w:val="008D0133"/>
    <w:rsid w:val="008F6574"/>
    <w:rsid w:val="008F6DFF"/>
    <w:rsid w:val="00907FB3"/>
    <w:rsid w:val="009162C0"/>
    <w:rsid w:val="009203E6"/>
    <w:rsid w:val="009258D7"/>
    <w:rsid w:val="009424BE"/>
    <w:rsid w:val="0097298E"/>
    <w:rsid w:val="00983452"/>
    <w:rsid w:val="0098642E"/>
    <w:rsid w:val="00993B1C"/>
    <w:rsid w:val="00996FA1"/>
    <w:rsid w:val="009B25F0"/>
    <w:rsid w:val="009D2E1C"/>
    <w:rsid w:val="009E7490"/>
    <w:rsid w:val="00A01445"/>
    <w:rsid w:val="00A01B1C"/>
    <w:rsid w:val="00A215E8"/>
    <w:rsid w:val="00A53508"/>
    <w:rsid w:val="00A606AA"/>
    <w:rsid w:val="00A66F7D"/>
    <w:rsid w:val="00A85171"/>
    <w:rsid w:val="00A923F9"/>
    <w:rsid w:val="00AC5BE9"/>
    <w:rsid w:val="00AE3FA6"/>
    <w:rsid w:val="00AE6097"/>
    <w:rsid w:val="00B12FCB"/>
    <w:rsid w:val="00B34993"/>
    <w:rsid w:val="00B3697B"/>
    <w:rsid w:val="00B36F0F"/>
    <w:rsid w:val="00B43DF5"/>
    <w:rsid w:val="00B4523F"/>
    <w:rsid w:val="00B46435"/>
    <w:rsid w:val="00B62D72"/>
    <w:rsid w:val="00C57407"/>
    <w:rsid w:val="00C914B6"/>
    <w:rsid w:val="00CA55CA"/>
    <w:rsid w:val="00CB56DC"/>
    <w:rsid w:val="00CF5519"/>
    <w:rsid w:val="00D056DA"/>
    <w:rsid w:val="00D22B01"/>
    <w:rsid w:val="00D33315"/>
    <w:rsid w:val="00DC4EB0"/>
    <w:rsid w:val="00DD206E"/>
    <w:rsid w:val="00DE63E9"/>
    <w:rsid w:val="00E0027C"/>
    <w:rsid w:val="00E01C00"/>
    <w:rsid w:val="00E05B5E"/>
    <w:rsid w:val="00E173CE"/>
    <w:rsid w:val="00E300F3"/>
    <w:rsid w:val="00E45353"/>
    <w:rsid w:val="00E57B0C"/>
    <w:rsid w:val="00E75B82"/>
    <w:rsid w:val="00EB1B4D"/>
    <w:rsid w:val="00EF7636"/>
    <w:rsid w:val="00F018ED"/>
    <w:rsid w:val="00F2341D"/>
    <w:rsid w:val="00F727EF"/>
    <w:rsid w:val="00F76483"/>
    <w:rsid w:val="00F85A2A"/>
    <w:rsid w:val="00FA50A0"/>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C89EB76-9081-4596-8C1A-025ECFB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551C12"/>
    <w:pPr>
      <w:spacing w:before="0" w:after="0"/>
      <w:ind w:left="720"/>
    </w:pPr>
    <w:rPr>
      <w:rFonts w:ascii="Calibri" w:eastAsiaTheme="minorHAnsi" w:hAnsi="Calibri"/>
      <w:sz w:val="22"/>
      <w:szCs w:val="22"/>
    </w:rPr>
  </w:style>
  <w:style w:type="paragraph" w:styleId="Header">
    <w:name w:val="header"/>
    <w:basedOn w:val="Normal"/>
    <w:link w:val="HeaderChar"/>
    <w:uiPriority w:val="99"/>
    <w:unhideWhenUsed/>
    <w:rsid w:val="00353654"/>
    <w:pPr>
      <w:tabs>
        <w:tab w:val="center" w:pos="4680"/>
        <w:tab w:val="right" w:pos="9360"/>
      </w:tabs>
      <w:spacing w:before="0" w:after="0"/>
    </w:pPr>
  </w:style>
  <w:style w:type="character" w:customStyle="1" w:styleId="HeaderChar">
    <w:name w:val="Header Char"/>
    <w:basedOn w:val="DefaultParagraphFont"/>
    <w:link w:val="Header"/>
    <w:uiPriority w:val="99"/>
    <w:rsid w:val="00353654"/>
    <w:rPr>
      <w:rFonts w:asciiTheme="minorHAnsi" w:hAnsiTheme="minorHAnsi"/>
      <w:szCs w:val="24"/>
    </w:rPr>
  </w:style>
  <w:style w:type="paragraph" w:styleId="Footer">
    <w:name w:val="footer"/>
    <w:basedOn w:val="Normal"/>
    <w:link w:val="FooterChar"/>
    <w:uiPriority w:val="99"/>
    <w:unhideWhenUsed/>
    <w:rsid w:val="00353654"/>
    <w:pPr>
      <w:tabs>
        <w:tab w:val="center" w:pos="4680"/>
        <w:tab w:val="right" w:pos="9360"/>
      </w:tabs>
      <w:spacing w:before="0" w:after="0"/>
    </w:pPr>
  </w:style>
  <w:style w:type="character" w:customStyle="1" w:styleId="FooterChar">
    <w:name w:val="Footer Char"/>
    <w:basedOn w:val="DefaultParagraphFont"/>
    <w:link w:val="Footer"/>
    <w:uiPriority w:val="99"/>
    <w:rsid w:val="00353654"/>
    <w:rPr>
      <w:rFonts w:asciiTheme="minorHAnsi" w:hAnsiTheme="minorHAnsi"/>
      <w:szCs w:val="24"/>
    </w:rPr>
  </w:style>
  <w:style w:type="character" w:styleId="Hyperlink">
    <w:name w:val="Hyperlink"/>
    <w:basedOn w:val="DefaultParagraphFont"/>
    <w:uiPriority w:val="99"/>
    <w:unhideWhenUsed/>
    <w:rsid w:val="00EF7636"/>
    <w:rPr>
      <w:color w:val="0000FF" w:themeColor="hyperlink"/>
      <w:u w:val="single"/>
    </w:rPr>
  </w:style>
  <w:style w:type="character" w:customStyle="1" w:styleId="Heading2Char">
    <w:name w:val="Heading 2 Char"/>
    <w:basedOn w:val="DefaultParagraphFont"/>
    <w:link w:val="Heading2"/>
    <w:rsid w:val="00121BE6"/>
    <w:rPr>
      <w:rFonts w:asciiTheme="majorHAnsi" w:hAnsiTheme="majorHAnsi" w:cs="Arial"/>
      <w:b/>
      <w:bCs/>
      <w:iCs/>
      <w:color w:val="4F6228" w:themeColor="accent3" w:themeShade="80"/>
      <w:sz w:val="22"/>
      <w:szCs w:val="28"/>
      <w:shd w:val="clear" w:color="auto" w:fill="EAF1DD" w:themeFill="accent3" w:themeFillTint="33"/>
    </w:rPr>
  </w:style>
  <w:style w:type="paragraph" w:styleId="NormalWeb">
    <w:name w:val="Normal (Web)"/>
    <w:basedOn w:val="Normal"/>
    <w:uiPriority w:val="99"/>
    <w:semiHidden/>
    <w:unhideWhenUsed/>
    <w:rsid w:val="00C5740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C57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tresearch.com/licensing-research/aurora-college-research-ethics-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oracollege.nt.ca/_live/pages/wpPages/PoliciesResources.aspx" TargetMode="External"/><Relationship Id="rId4" Type="http://schemas.openxmlformats.org/officeDocument/2006/relationships/settings" Target="settings.xml"/><Relationship Id="rId9" Type="http://schemas.openxmlformats.org/officeDocument/2006/relationships/hyperlink" Target="http://www.pre.ethics.gc.ca/eng/policy-politique/initiatives/tcps2-eptc2/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tto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4</Pages>
  <Words>705</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Dutton, Jessica</dc:creator>
  <cp:keywords/>
  <cp:lastModifiedBy>Dutton, Jessica</cp:lastModifiedBy>
  <cp:revision>2</cp:revision>
  <cp:lastPrinted>2003-07-23T17:40:00Z</cp:lastPrinted>
  <dcterms:created xsi:type="dcterms:W3CDTF">2019-08-29T18:08:00Z</dcterms:created>
  <dcterms:modified xsi:type="dcterms:W3CDTF">2019-08-29T18:08:00Z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